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3456"/>
        <w:gridCol w:w="6336"/>
      </w:tblGrid>
      <w:tr w:rsidR="001052DF" w:rsidRPr="009B7C91" w:rsidTr="00215EE4">
        <w:trPr>
          <w:trHeight w:val="1440"/>
        </w:trPr>
        <w:tc>
          <w:tcPr>
            <w:tcW w:w="3456" w:type="dxa"/>
            <w:vAlign w:val="center"/>
          </w:tcPr>
          <w:p w:rsidR="002271B3" w:rsidRPr="009B7C91" w:rsidRDefault="002271B3" w:rsidP="00215EE4">
            <w:pPr>
              <w:jc w:val="center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11174D0F" wp14:editId="3991F610">
                  <wp:extent cx="1897440" cy="1260282"/>
                  <wp:effectExtent l="0" t="0" r="7620" b="0"/>
                  <wp:docPr id="1" name="Picture 1" descr="cem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006" cy="1271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vAlign w:val="center"/>
          </w:tcPr>
          <w:p w:rsidR="001052DF" w:rsidRPr="009B5E04" w:rsidRDefault="00814296" w:rsidP="009B5E04">
            <w:pPr>
              <w:rPr>
                <w:sz w:val="28"/>
              </w:rPr>
            </w:pPr>
            <w:r w:rsidRPr="009B5E04">
              <w:rPr>
                <w:sz w:val="28"/>
              </w:rPr>
              <w:t xml:space="preserve">After the funeral service is over, the casket will be </w:t>
            </w:r>
            <w:r w:rsidR="00215EE4" w:rsidRPr="009B5E04">
              <w:rPr>
                <w:sz w:val="28"/>
              </w:rPr>
              <w:t xml:space="preserve">put into a hearse. </w:t>
            </w:r>
            <w:r w:rsidR="003004CD" w:rsidRPr="009B5E04">
              <w:rPr>
                <w:sz w:val="28"/>
              </w:rPr>
              <w:t>A hearse is a special</w:t>
            </w:r>
            <w:r w:rsidR="00215EE4" w:rsidRPr="009B5E04">
              <w:rPr>
                <w:sz w:val="28"/>
              </w:rPr>
              <w:t xml:space="preserve"> car that carries the casket. </w:t>
            </w:r>
            <w:r w:rsidR="003004CD" w:rsidRPr="009B5E04">
              <w:rPr>
                <w:sz w:val="28"/>
              </w:rPr>
              <w:t xml:space="preserve">I will </w:t>
            </w:r>
            <w:r w:rsidR="005C7F31" w:rsidRPr="009B5E04">
              <w:rPr>
                <w:sz w:val="28"/>
              </w:rPr>
              <w:t xml:space="preserve">get into my car and follow the hearse </w:t>
            </w:r>
            <w:r w:rsidR="00215EE4" w:rsidRPr="009B5E04">
              <w:rPr>
                <w:sz w:val="28"/>
              </w:rPr>
              <w:t>to a cemetery.</w:t>
            </w:r>
            <w:r w:rsidR="005C7F31" w:rsidRPr="009B5E04">
              <w:rPr>
                <w:sz w:val="28"/>
              </w:rPr>
              <w:t xml:space="preserve"> A cemeter</w:t>
            </w:r>
            <w:r w:rsidR="00F845EC" w:rsidRPr="009B5E04">
              <w:rPr>
                <w:sz w:val="28"/>
              </w:rPr>
              <w:t xml:space="preserve">y is an outside </w:t>
            </w:r>
            <w:r w:rsidR="00215EE4" w:rsidRPr="009B5E04">
              <w:rPr>
                <w:sz w:val="28"/>
              </w:rPr>
              <w:t>place where caskets are buried.</w:t>
            </w:r>
          </w:p>
        </w:tc>
      </w:tr>
      <w:tr w:rsidR="00F845EC" w:rsidRPr="009B7C91" w:rsidTr="00215EE4">
        <w:trPr>
          <w:trHeight w:val="1440"/>
        </w:trPr>
        <w:tc>
          <w:tcPr>
            <w:tcW w:w="3456" w:type="dxa"/>
            <w:vAlign w:val="center"/>
          </w:tcPr>
          <w:p w:rsidR="003B7585" w:rsidRDefault="003B7585" w:rsidP="00215E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499E21B" wp14:editId="1E83D23E">
                  <wp:extent cx="1753069" cy="1339709"/>
                  <wp:effectExtent l="0" t="0" r="0" b="0"/>
                  <wp:docPr id="2" name="Picture 2" descr="casket at cemet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996" r="3219"/>
                          <a:stretch/>
                        </pic:blipFill>
                        <pic:spPr bwMode="auto">
                          <a:xfrm>
                            <a:off x="0" y="0"/>
                            <a:ext cx="1754434" cy="1340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vAlign w:val="center"/>
          </w:tcPr>
          <w:p w:rsidR="00F845EC" w:rsidRPr="009B5E04" w:rsidRDefault="00F845EC" w:rsidP="009B5E04">
            <w:pPr>
              <w:rPr>
                <w:sz w:val="28"/>
              </w:rPr>
            </w:pPr>
            <w:r w:rsidRPr="009B5E04">
              <w:rPr>
                <w:sz w:val="28"/>
              </w:rPr>
              <w:t xml:space="preserve">People may say prayers and talk more about my special person </w:t>
            </w:r>
            <w:r w:rsidR="008B21D4" w:rsidRPr="009B5E04">
              <w:rPr>
                <w:sz w:val="28"/>
              </w:rPr>
              <w:t xml:space="preserve">who died. I will sit quietly when people are praying or talking. After people are finished talking, </w:t>
            </w:r>
            <w:r w:rsidR="00AE0A42" w:rsidRPr="009B5E04">
              <w:rPr>
                <w:sz w:val="28"/>
              </w:rPr>
              <w:t xml:space="preserve">sometimes the casket is lowered into the ground. Sometimes, this is done after all the people have left the cemetery. I will remember that my </w:t>
            </w:r>
            <w:r w:rsidR="00A37AAD" w:rsidRPr="009B5E04">
              <w:rPr>
                <w:sz w:val="28"/>
              </w:rPr>
              <w:t>special person’s body has stopped working and cann</w:t>
            </w:r>
            <w:r w:rsidR="00215EE4" w:rsidRPr="009B5E04">
              <w:rPr>
                <w:sz w:val="28"/>
              </w:rPr>
              <w:t>ot see, hear, or feel anything.</w:t>
            </w:r>
          </w:p>
        </w:tc>
      </w:tr>
      <w:tr w:rsidR="00A37AAD" w:rsidRPr="009B7C91" w:rsidTr="00215EE4">
        <w:trPr>
          <w:trHeight w:val="1440"/>
        </w:trPr>
        <w:tc>
          <w:tcPr>
            <w:tcW w:w="3456" w:type="dxa"/>
            <w:vAlign w:val="center"/>
          </w:tcPr>
          <w:p w:rsidR="00A64CF5" w:rsidRDefault="00A64CF5" w:rsidP="00215E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5485E8A" wp14:editId="245FCDF8">
                  <wp:extent cx="1697520" cy="1328358"/>
                  <wp:effectExtent l="0" t="0" r="0" b="5715"/>
                  <wp:docPr id="4" name="Picture 4" descr="sad boy and parents or guard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632" r="5475"/>
                          <a:stretch/>
                        </pic:blipFill>
                        <pic:spPr bwMode="auto">
                          <a:xfrm>
                            <a:off x="0" y="0"/>
                            <a:ext cx="1698338" cy="1328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vAlign w:val="center"/>
          </w:tcPr>
          <w:p w:rsidR="00A37AAD" w:rsidRPr="009B5E04" w:rsidRDefault="00A37AAD" w:rsidP="009B5E04">
            <w:pPr>
              <w:rPr>
                <w:sz w:val="28"/>
              </w:rPr>
            </w:pPr>
            <w:r w:rsidRPr="009B5E04">
              <w:rPr>
                <w:sz w:val="28"/>
              </w:rPr>
              <w:t xml:space="preserve">I will get back into </w:t>
            </w:r>
            <w:r w:rsidR="004F71A0" w:rsidRPr="009B5E04">
              <w:rPr>
                <w:sz w:val="28"/>
              </w:rPr>
              <w:t xml:space="preserve">my car. Some families go out to lunch, dinner or may go back to a church or temple for food. </w:t>
            </w:r>
            <w:r w:rsidR="00D76934" w:rsidRPr="009B5E04">
              <w:rPr>
                <w:sz w:val="28"/>
              </w:rPr>
              <w:t xml:space="preserve">Some families will just go home. When I go home, I might feel sad, mad, confused, or tired. I can tell my </w:t>
            </w:r>
            <w:r w:rsidR="00AE5B36" w:rsidRPr="009B5E04">
              <w:rPr>
                <w:sz w:val="28"/>
              </w:rPr>
              <w:t>mom, dad, or favorite adult my feelings if I want t</w:t>
            </w:r>
            <w:r w:rsidR="00215EE4" w:rsidRPr="009B5E04">
              <w:rPr>
                <w:sz w:val="28"/>
              </w:rPr>
              <w:t>o. All of my feelings are OK.</w:t>
            </w:r>
          </w:p>
        </w:tc>
      </w:tr>
      <w:tr w:rsidR="00AE5B36" w:rsidRPr="009B7C91" w:rsidTr="00215EE4">
        <w:trPr>
          <w:trHeight w:val="1440"/>
        </w:trPr>
        <w:tc>
          <w:tcPr>
            <w:tcW w:w="3456" w:type="dxa"/>
            <w:vAlign w:val="center"/>
          </w:tcPr>
          <w:p w:rsidR="007A7356" w:rsidRDefault="007A7356" w:rsidP="00215E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5A8DD17" wp14:editId="2A4E791D">
                  <wp:extent cx="1844455" cy="1286348"/>
                  <wp:effectExtent l="0" t="0" r="3810" b="9525"/>
                  <wp:docPr id="5" name="Picture 5" descr="young boy and adult man smiling at each o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974" r="7427"/>
                          <a:stretch/>
                        </pic:blipFill>
                        <pic:spPr bwMode="auto">
                          <a:xfrm>
                            <a:off x="0" y="0"/>
                            <a:ext cx="1856670" cy="129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6" w:type="dxa"/>
            <w:vAlign w:val="center"/>
          </w:tcPr>
          <w:p w:rsidR="00AE5B36" w:rsidRPr="009B5E04" w:rsidRDefault="00AE5B36" w:rsidP="009B5E04">
            <w:pPr>
              <w:rPr>
                <w:sz w:val="28"/>
              </w:rPr>
            </w:pPr>
            <w:r w:rsidRPr="009B5E04">
              <w:rPr>
                <w:sz w:val="28"/>
              </w:rPr>
              <w:t xml:space="preserve">I can think of the fun times I had with </w:t>
            </w:r>
            <w:r w:rsidR="00306475" w:rsidRPr="009B5E04">
              <w:rPr>
                <w:sz w:val="28"/>
              </w:rPr>
              <w:t xml:space="preserve">my special person. Soon I will feel better and be </w:t>
            </w:r>
            <w:r w:rsidR="00CA3812" w:rsidRPr="009B5E04">
              <w:rPr>
                <w:sz w:val="28"/>
              </w:rPr>
              <w:t xml:space="preserve">happy again. I know my special person will always love me and I will always love them. I will </w:t>
            </w:r>
            <w:r w:rsidR="0061328D" w:rsidRPr="009B5E04">
              <w:rPr>
                <w:sz w:val="28"/>
              </w:rPr>
              <w:t>be OK!</w:t>
            </w:r>
          </w:p>
        </w:tc>
      </w:tr>
    </w:tbl>
    <w:p w:rsidR="007C70DD" w:rsidRPr="009B7C91" w:rsidRDefault="00D2034D">
      <w:pPr>
        <w:rPr>
          <w:rFonts w:ascii="Times New Roman" w:hAnsi="Times New Roman" w:cs="Times New Roman"/>
        </w:rPr>
      </w:pPr>
    </w:p>
    <w:sectPr w:rsidR="007C70DD" w:rsidRPr="009B7C91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034D" w:rsidRDefault="00D2034D" w:rsidP="00734448">
      <w:pPr>
        <w:spacing w:after="0" w:line="240" w:lineRule="auto"/>
      </w:pPr>
      <w:r>
        <w:separator/>
      </w:r>
    </w:p>
  </w:endnote>
  <w:endnote w:type="continuationSeparator" w:id="0">
    <w:p w:rsidR="00D2034D" w:rsidRDefault="00D2034D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Calibri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Calibri"/>
    <w:charset w:val="00"/>
    <w:family w:val="auto"/>
    <w:pitch w:val="variable"/>
    <w:sig w:usb0="0000008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73444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034D" w:rsidRDefault="00D2034D" w:rsidP="00734448">
      <w:pPr>
        <w:spacing w:after="0" w:line="240" w:lineRule="auto"/>
      </w:pPr>
      <w:r>
        <w:separator/>
      </w:r>
    </w:p>
  </w:footnote>
  <w:footnote w:type="continuationSeparator" w:id="0">
    <w:p w:rsidR="00D2034D" w:rsidRDefault="00D2034D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4448" w:rsidRDefault="00A12853" w:rsidP="00851A04">
    <w:pPr>
      <w:pStyle w:val="Title"/>
    </w:pPr>
    <w:r>
      <w:t xml:space="preserve">Going to the Cemetery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48"/>
    <w:rsid w:val="00024EAC"/>
    <w:rsid w:val="001052DF"/>
    <w:rsid w:val="001320E1"/>
    <w:rsid w:val="0018627A"/>
    <w:rsid w:val="00215EE4"/>
    <w:rsid w:val="002206B3"/>
    <w:rsid w:val="002271B3"/>
    <w:rsid w:val="003004CD"/>
    <w:rsid w:val="00306475"/>
    <w:rsid w:val="00385E55"/>
    <w:rsid w:val="003B7585"/>
    <w:rsid w:val="003D40F0"/>
    <w:rsid w:val="004F71A0"/>
    <w:rsid w:val="005C7F31"/>
    <w:rsid w:val="005F3782"/>
    <w:rsid w:val="00603FAD"/>
    <w:rsid w:val="0061328D"/>
    <w:rsid w:val="00734448"/>
    <w:rsid w:val="007A7356"/>
    <w:rsid w:val="00814296"/>
    <w:rsid w:val="00827D71"/>
    <w:rsid w:val="00851A04"/>
    <w:rsid w:val="00886AEE"/>
    <w:rsid w:val="008B21D4"/>
    <w:rsid w:val="009A765F"/>
    <w:rsid w:val="009B5E04"/>
    <w:rsid w:val="009B7C91"/>
    <w:rsid w:val="00A12853"/>
    <w:rsid w:val="00A37AAD"/>
    <w:rsid w:val="00A64CF5"/>
    <w:rsid w:val="00AE0A42"/>
    <w:rsid w:val="00AE5B36"/>
    <w:rsid w:val="00B24AA4"/>
    <w:rsid w:val="00B35D15"/>
    <w:rsid w:val="00CA3812"/>
    <w:rsid w:val="00D2034D"/>
    <w:rsid w:val="00D76934"/>
    <w:rsid w:val="00F8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E51A9E-36B3-41D8-8D82-05EBEB57D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7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D5BBC-7D0A-49F1-9F4A-3577DCCA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Day, Orion Samuel</dc:creator>
  <cp:lastModifiedBy>Anderson, Pamela</cp:lastModifiedBy>
  <cp:revision>2</cp:revision>
  <dcterms:created xsi:type="dcterms:W3CDTF">2020-05-04T17:41:00Z</dcterms:created>
  <dcterms:modified xsi:type="dcterms:W3CDTF">2020-05-04T17:41:00Z</dcterms:modified>
</cp:coreProperties>
</file>